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CDB8" w14:textId="77777777" w:rsidR="000A4E98" w:rsidRPr="00581EDB" w:rsidRDefault="008A22F7">
      <w:pPr>
        <w:rPr>
          <w:rFonts w:ascii="Arial Black" w:hAnsi="Arial Black"/>
          <w:b/>
          <w:sz w:val="28"/>
          <w:szCs w:val="28"/>
        </w:rPr>
      </w:pPr>
      <w:r w:rsidRPr="00581EDB">
        <w:rPr>
          <w:rFonts w:ascii="Arial Black" w:hAnsi="Arial Black"/>
          <w:b/>
          <w:sz w:val="28"/>
          <w:szCs w:val="28"/>
        </w:rPr>
        <w:t>ZASADY PRZYJMOWANIA DZIECI NA DYŻUR WAKACYJNY</w:t>
      </w:r>
    </w:p>
    <w:p w14:paraId="5CB4F557" w14:textId="77777777" w:rsidR="008A22F7" w:rsidRPr="00B72E40" w:rsidRDefault="008A22F7" w:rsidP="00581EDB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Z opieki przedszkolnej w czasie dyżuru wakacyjnego w danym roku szkolnym maja prawo korzystać dzieci uczęszczające do Przedszkola Samorządowego w Narolu prowadzonego przez </w:t>
      </w:r>
      <w:r w:rsidRPr="00B72E40">
        <w:rPr>
          <w:b/>
        </w:rPr>
        <w:t>Gminę Narol.</w:t>
      </w:r>
    </w:p>
    <w:p w14:paraId="25350138" w14:textId="77777777" w:rsidR="008A22F7" w:rsidRDefault="008A22F7" w:rsidP="00581EDB">
      <w:pPr>
        <w:pStyle w:val="Akapitzlist"/>
        <w:numPr>
          <w:ilvl w:val="0"/>
          <w:numId w:val="1"/>
        </w:numPr>
        <w:jc w:val="both"/>
      </w:pPr>
      <w:r>
        <w:t>Na dyżur wakacyjny przyjmowane są dzieci , które w danym roku szkolnym uczęszczają do placówki, których rodzice w tym czasie są czynni zawodowo i nie korzystają z urlopów.</w:t>
      </w:r>
    </w:p>
    <w:p w14:paraId="7D7C896C" w14:textId="77777777" w:rsidR="008A22F7" w:rsidRDefault="008A22F7" w:rsidP="00581EDB">
      <w:pPr>
        <w:pStyle w:val="Akapitzlist"/>
        <w:numPr>
          <w:ilvl w:val="0"/>
          <w:numId w:val="1"/>
        </w:numPr>
        <w:jc w:val="both"/>
      </w:pPr>
      <w:r>
        <w:t>W przypadku zgłoszenia się większej liczby dzieci , niż liczba miejsc  w jednostce decyduje kolejność złożenia wniosku o przyjęcie dziecka na dyżur wakacyjny .</w:t>
      </w:r>
    </w:p>
    <w:p w14:paraId="2DB0EA66" w14:textId="4B540099" w:rsidR="008A22F7" w:rsidRDefault="008A22F7" w:rsidP="00581EDB">
      <w:pPr>
        <w:pStyle w:val="Akapitzlist"/>
        <w:numPr>
          <w:ilvl w:val="0"/>
          <w:numId w:val="1"/>
        </w:numPr>
        <w:jc w:val="both"/>
      </w:pPr>
      <w:r>
        <w:t xml:space="preserve">W czasie dyżuru tworzy się jedną grupę , jeśli zostanie zgłoszonych co najmniej 10 dzieci. Z uwagi na przepisy oświatowe i bezpieczeństwo  liczba dzieci  w grupie nie może przekraczać 25 . </w:t>
      </w:r>
      <w:r w:rsidR="00400130">
        <w:t xml:space="preserve">Górna granica ilości grup to </w:t>
      </w:r>
      <w:r w:rsidR="008465A4">
        <w:t>1</w:t>
      </w:r>
      <w:r w:rsidR="00400130">
        <w:t>.</w:t>
      </w:r>
    </w:p>
    <w:p w14:paraId="771D0FC3" w14:textId="77777777" w:rsidR="00400130" w:rsidRDefault="00400130" w:rsidP="00581EDB">
      <w:pPr>
        <w:pStyle w:val="Akapitzlist"/>
        <w:numPr>
          <w:ilvl w:val="0"/>
          <w:numId w:val="1"/>
        </w:numPr>
        <w:jc w:val="both"/>
      </w:pPr>
      <w:r>
        <w:t>Warunkiem ubiegania się o przyjęcie dziecka na dyżur wakacyjny jest:</w:t>
      </w:r>
    </w:p>
    <w:p w14:paraId="30F29B56" w14:textId="77777777" w:rsidR="00400130" w:rsidRDefault="00400130" w:rsidP="00581EDB">
      <w:pPr>
        <w:pStyle w:val="Akapitzlist"/>
        <w:numPr>
          <w:ilvl w:val="0"/>
          <w:numId w:val="3"/>
        </w:numPr>
        <w:jc w:val="both"/>
      </w:pPr>
      <w:r>
        <w:t>Złożenie przez rodziców prawidłowo wypełnionego wniosku o przyjęcie dziecka na dyżur wakacyjny  w terminie podanym przez dyrektora przedszkola.</w:t>
      </w:r>
    </w:p>
    <w:p w14:paraId="663DF081" w14:textId="77777777" w:rsidR="00400130" w:rsidRDefault="00400130" w:rsidP="00581EDB">
      <w:pPr>
        <w:pStyle w:val="Akapitzlist"/>
        <w:numPr>
          <w:ilvl w:val="0"/>
          <w:numId w:val="3"/>
        </w:numPr>
        <w:jc w:val="both"/>
      </w:pPr>
      <w:r>
        <w:t>Wniesienie w ciągu 7 dni od zakwalifikowania dziecko na dyżur opłaty za wyżywienie podanej przez dyrektora przedszkola na rachunek bankowy jednostki.</w:t>
      </w:r>
    </w:p>
    <w:p w14:paraId="714082E4" w14:textId="77777777" w:rsidR="00400130" w:rsidRDefault="00400130" w:rsidP="00581EDB">
      <w:pPr>
        <w:pStyle w:val="Akapitzlist"/>
        <w:numPr>
          <w:ilvl w:val="0"/>
          <w:numId w:val="3"/>
        </w:numPr>
        <w:jc w:val="both"/>
      </w:pPr>
      <w:r>
        <w:t>Brak uiszczenia opłaty we wskazanym wyżej terminie oznacza rezygnację z miejsca w czasie dyżuru wakacyjnego  przedszkola.</w:t>
      </w:r>
    </w:p>
    <w:p w14:paraId="52EA5299" w14:textId="77777777" w:rsidR="00400130" w:rsidRDefault="00400130" w:rsidP="00581EDB">
      <w:pPr>
        <w:pStyle w:val="Akapitzlist"/>
        <w:numPr>
          <w:ilvl w:val="0"/>
          <w:numId w:val="3"/>
        </w:numPr>
        <w:jc w:val="both"/>
      </w:pPr>
      <w:r>
        <w:t>Wniesienie opłaty za pobyt  w ciągu 30 dni od podania kwoty przez dyrektora przedszkola.</w:t>
      </w:r>
    </w:p>
    <w:p w14:paraId="026F9579" w14:textId="77777777" w:rsidR="00400130" w:rsidRDefault="00400130" w:rsidP="00581EDB">
      <w:pPr>
        <w:pStyle w:val="Akapitzlist"/>
        <w:numPr>
          <w:ilvl w:val="0"/>
          <w:numId w:val="1"/>
        </w:numPr>
        <w:jc w:val="both"/>
      </w:pPr>
      <w:r>
        <w:t xml:space="preserve">Listę dzieci przyjętych na dyżur wakacyjny dyrektor przedszkola ogłasza do dnia 19 czerwca  </w:t>
      </w:r>
      <w:r w:rsidR="00581EDB">
        <w:t xml:space="preserve">  </w:t>
      </w:r>
    </w:p>
    <w:p w14:paraId="0DC5E6ED" w14:textId="77777777" w:rsidR="00581EDB" w:rsidRDefault="00581EDB" w:rsidP="00581EDB">
      <w:pPr>
        <w:pStyle w:val="Akapitzlist"/>
        <w:jc w:val="both"/>
      </w:pPr>
      <w:r>
        <w:t xml:space="preserve">     danego roku szkolnego.</w:t>
      </w:r>
    </w:p>
    <w:p w14:paraId="7C38CCC4" w14:textId="77777777" w:rsidR="00400130" w:rsidRDefault="00400130" w:rsidP="00581EDB">
      <w:pPr>
        <w:pStyle w:val="Akapitzlist"/>
        <w:numPr>
          <w:ilvl w:val="0"/>
          <w:numId w:val="1"/>
        </w:numPr>
        <w:jc w:val="both"/>
      </w:pPr>
      <w:r>
        <w:t xml:space="preserve">Okres dyżuru wakacyjnego nie jest okresem adaptacji dla dzieci zapisanych  na </w:t>
      </w:r>
      <w:r w:rsidR="00581EDB">
        <w:t xml:space="preserve">nowy rok </w:t>
      </w:r>
    </w:p>
    <w:p w14:paraId="2A1474AA" w14:textId="77777777" w:rsidR="00581EDB" w:rsidRDefault="00581EDB" w:rsidP="00581EDB">
      <w:pPr>
        <w:pStyle w:val="Akapitzlist"/>
        <w:jc w:val="both"/>
      </w:pPr>
      <w:r>
        <w:t>szkolny.</w:t>
      </w:r>
    </w:p>
    <w:p w14:paraId="6DCC622A" w14:textId="77777777" w:rsidR="00581EDB" w:rsidRDefault="00581EDB" w:rsidP="00581EDB">
      <w:pPr>
        <w:pStyle w:val="Akapitzlist"/>
        <w:jc w:val="both"/>
      </w:pPr>
    </w:p>
    <w:p w14:paraId="54DEDF3D" w14:textId="77777777" w:rsidR="008A22F7" w:rsidRDefault="008A22F7" w:rsidP="008A22F7">
      <w:pPr>
        <w:pStyle w:val="Akapitzlist"/>
      </w:pPr>
    </w:p>
    <w:p w14:paraId="05271C47" w14:textId="77777777" w:rsidR="008A22F7" w:rsidRDefault="008A22F7" w:rsidP="00581EDB">
      <w:pPr>
        <w:pStyle w:val="Akapitzlist"/>
        <w:jc w:val="center"/>
        <w:rPr>
          <w:rFonts w:ascii="Arial Black" w:hAnsi="Arial Black"/>
          <w:b/>
          <w:sz w:val="32"/>
          <w:szCs w:val="32"/>
        </w:rPr>
      </w:pPr>
      <w:r w:rsidRPr="00581EDB">
        <w:rPr>
          <w:rFonts w:ascii="Arial Black" w:hAnsi="Arial Black"/>
          <w:b/>
          <w:sz w:val="32"/>
          <w:szCs w:val="32"/>
        </w:rPr>
        <w:t>ZASADY KORZYSTANIA Z OPIEKI PRZEDSZKOLNEJ W CZASIE DYŻURU WAKACYJNEGO</w:t>
      </w:r>
    </w:p>
    <w:p w14:paraId="48747F99" w14:textId="77777777" w:rsidR="00581EDB" w:rsidRDefault="00581EDB" w:rsidP="00581EDB">
      <w:pPr>
        <w:pStyle w:val="Akapitzlist"/>
        <w:jc w:val="center"/>
        <w:rPr>
          <w:rFonts w:ascii="Arial Black" w:hAnsi="Arial Black"/>
          <w:b/>
          <w:sz w:val="32"/>
          <w:szCs w:val="32"/>
        </w:rPr>
      </w:pPr>
    </w:p>
    <w:p w14:paraId="384FE613" w14:textId="77777777" w:rsidR="00581EDB" w:rsidRPr="00581EDB" w:rsidRDefault="00581EDB" w:rsidP="00581EDB">
      <w:pPr>
        <w:pStyle w:val="Akapitzlist"/>
        <w:jc w:val="center"/>
        <w:rPr>
          <w:rFonts w:ascii="Arial Black" w:hAnsi="Arial Black"/>
          <w:b/>
          <w:sz w:val="32"/>
          <w:szCs w:val="32"/>
        </w:rPr>
      </w:pPr>
    </w:p>
    <w:p w14:paraId="6C3A4A68" w14:textId="77777777" w:rsidR="008A22F7" w:rsidRDefault="00B52317" w:rsidP="00581EDB">
      <w:pPr>
        <w:pStyle w:val="Akapitzlist"/>
        <w:numPr>
          <w:ilvl w:val="0"/>
          <w:numId w:val="2"/>
        </w:numPr>
        <w:jc w:val="both"/>
      </w:pPr>
      <w:r>
        <w:t>Rodzice / opiekunowie prawni są zobowiązani do przestrzegania zasad obowiązujących w przedszkolu, w szczególności zasad przyprowadzania i odbierania dzieci.</w:t>
      </w:r>
    </w:p>
    <w:p w14:paraId="13455A04" w14:textId="74A34E9B" w:rsidR="00B52317" w:rsidRDefault="00B52317" w:rsidP="00581EDB">
      <w:pPr>
        <w:pStyle w:val="Akapitzlist"/>
        <w:numPr>
          <w:ilvl w:val="0"/>
          <w:numId w:val="2"/>
        </w:numPr>
        <w:jc w:val="both"/>
      </w:pPr>
      <w:r>
        <w:t>W czasie dyżuru wakacyjnego tworzy się grup</w:t>
      </w:r>
      <w:r w:rsidR="008465A4">
        <w:t>ę</w:t>
      </w:r>
      <w:r>
        <w:t xml:space="preserve">  licząc</w:t>
      </w:r>
      <w:r w:rsidR="008465A4">
        <w:t>ą</w:t>
      </w:r>
      <w:r>
        <w:t xml:space="preserve"> nie więcej niż 25 dzieci.</w:t>
      </w:r>
    </w:p>
    <w:p w14:paraId="669B0406" w14:textId="37ADEC5E" w:rsidR="00B52317" w:rsidRDefault="00B52317" w:rsidP="00581EDB">
      <w:pPr>
        <w:pStyle w:val="Akapitzlist"/>
        <w:numPr>
          <w:ilvl w:val="0"/>
          <w:numId w:val="2"/>
        </w:numPr>
        <w:jc w:val="both"/>
      </w:pPr>
      <w:r>
        <w:t>Tworzon</w:t>
      </w:r>
      <w:r w:rsidR="008465A4">
        <w:t>a</w:t>
      </w:r>
      <w:r>
        <w:t xml:space="preserve"> grup</w:t>
      </w:r>
      <w:r w:rsidR="008465A4">
        <w:t>a</w:t>
      </w:r>
      <w:r>
        <w:t xml:space="preserve"> dzieci</w:t>
      </w:r>
      <w:r w:rsidR="008465A4">
        <w:t xml:space="preserve"> jest </w:t>
      </w:r>
      <w:r>
        <w:t xml:space="preserve">  zróżnicowan</w:t>
      </w:r>
      <w:r w:rsidR="008465A4">
        <w:t>a</w:t>
      </w:r>
      <w:r>
        <w:t xml:space="preserve"> wiekowo.</w:t>
      </w:r>
    </w:p>
    <w:p w14:paraId="63F63956" w14:textId="09AE6745" w:rsidR="00B52317" w:rsidRDefault="00B52317" w:rsidP="00581EDB">
      <w:pPr>
        <w:pStyle w:val="Akapitzlist"/>
        <w:numPr>
          <w:ilvl w:val="0"/>
          <w:numId w:val="2"/>
        </w:numPr>
        <w:jc w:val="both"/>
      </w:pPr>
      <w:r>
        <w:t>W czasie dyżuru wakacyjnego  jest realizowana podstawa programowa. Praca z dziećmi odbywa się w oparciu o miesięczny plan opracowany przez nauczycieli pełniących dyżur.</w:t>
      </w:r>
    </w:p>
    <w:p w14:paraId="78028C4E" w14:textId="77777777" w:rsidR="00B52317" w:rsidRDefault="00B52317" w:rsidP="00581EDB">
      <w:pPr>
        <w:pStyle w:val="Akapitzlist"/>
        <w:numPr>
          <w:ilvl w:val="0"/>
          <w:numId w:val="2"/>
        </w:numPr>
        <w:jc w:val="both"/>
      </w:pPr>
      <w:r>
        <w:t>Za każdy dzień nieobecności dziecka w czasie dyżuru rodzice/ opiekunowie prawni otrzymują zwrot za wyżywienie w terminie do 30 dni od zakończenia przez dziecko korzystania z opieki przedszkolnej w czasie dyżuru.</w:t>
      </w:r>
    </w:p>
    <w:p w14:paraId="14CD740A" w14:textId="77777777" w:rsidR="00B52317" w:rsidRDefault="00B52317" w:rsidP="00581EDB">
      <w:pPr>
        <w:pStyle w:val="Akapitzlist"/>
        <w:numPr>
          <w:ilvl w:val="0"/>
          <w:numId w:val="2"/>
        </w:numPr>
        <w:jc w:val="both"/>
      </w:pPr>
      <w:r>
        <w:lastRenderedPageBreak/>
        <w:t>Warunkiem otrzymania zwrotu za wyżywienie dziecka jest uprzednie zgłoszenie nieobecności dziecka najpóźniej do godziny 8.00 osobiście lub telefonicznie.</w:t>
      </w:r>
    </w:p>
    <w:p w14:paraId="28E96619" w14:textId="77777777" w:rsidR="00B52317" w:rsidRDefault="00B52317" w:rsidP="00581EDB">
      <w:pPr>
        <w:pStyle w:val="Akapitzlist"/>
        <w:numPr>
          <w:ilvl w:val="0"/>
          <w:numId w:val="2"/>
        </w:numPr>
        <w:jc w:val="both"/>
      </w:pPr>
      <w:r>
        <w:t>Dzieci przyprowadzanie są na dyżur wakacyjny w przedszkolu do godz. 9.00.</w:t>
      </w:r>
    </w:p>
    <w:p w14:paraId="1CFE84FB" w14:textId="77777777" w:rsidR="00B52317" w:rsidRDefault="00B52317" w:rsidP="00581EDB">
      <w:pPr>
        <w:pStyle w:val="Akapitzlist"/>
        <w:numPr>
          <w:ilvl w:val="0"/>
          <w:numId w:val="2"/>
        </w:numPr>
        <w:jc w:val="both"/>
      </w:pPr>
      <w:r>
        <w:t xml:space="preserve">Czas pracy jednostki ustala się w godzinach 7.00 – 16.00.  </w:t>
      </w:r>
    </w:p>
    <w:p w14:paraId="6B4057FD" w14:textId="77777777" w:rsidR="00B52317" w:rsidRDefault="00B52317" w:rsidP="00581EDB">
      <w:pPr>
        <w:pStyle w:val="Akapitzlist"/>
        <w:numPr>
          <w:ilvl w:val="0"/>
          <w:numId w:val="2"/>
        </w:numPr>
        <w:jc w:val="both"/>
      </w:pPr>
      <w:r>
        <w:t>W czasie trwania dyżuru wakacyjnego nauczyciele mają prawo prosić osoby odbierające dzieci o okazanie dowodu  tożsamości ze względu na bezpieczeństwo dzieci.</w:t>
      </w:r>
    </w:p>
    <w:p w14:paraId="1E7C77B4" w14:textId="77777777" w:rsidR="00581EDB" w:rsidRDefault="00581EDB" w:rsidP="00581EDB">
      <w:pPr>
        <w:pStyle w:val="Akapitzlist"/>
        <w:numPr>
          <w:ilvl w:val="0"/>
          <w:numId w:val="2"/>
        </w:numPr>
        <w:jc w:val="both"/>
      </w:pPr>
      <w:r>
        <w:t>W kwestiach nieuregulowanych niniejszymi zasadami obowiązują zapisy określone w statucie  jednostki i przepisy szczególne.</w:t>
      </w:r>
    </w:p>
    <w:p w14:paraId="7BF3B072" w14:textId="77777777" w:rsidR="004C64A2" w:rsidRDefault="004C64A2" w:rsidP="004C64A2">
      <w:pPr>
        <w:pStyle w:val="Akapitzlist"/>
        <w:ind w:left="1080"/>
        <w:jc w:val="both"/>
      </w:pPr>
    </w:p>
    <w:p w14:paraId="79583A6A" w14:textId="77777777" w:rsidR="004C64A2" w:rsidRDefault="004C64A2" w:rsidP="004C64A2">
      <w:pPr>
        <w:pStyle w:val="Akapitzlist"/>
        <w:ind w:left="1080"/>
        <w:jc w:val="both"/>
      </w:pPr>
    </w:p>
    <w:p w14:paraId="6DFED3CA" w14:textId="77777777" w:rsidR="004C64A2" w:rsidRDefault="004C64A2" w:rsidP="004C64A2">
      <w:pPr>
        <w:pStyle w:val="Akapitzlist"/>
        <w:ind w:left="1080"/>
        <w:jc w:val="both"/>
      </w:pPr>
    </w:p>
    <w:p w14:paraId="62A67DDD" w14:textId="77777777" w:rsidR="004C64A2" w:rsidRDefault="004C64A2" w:rsidP="004C64A2">
      <w:pPr>
        <w:pStyle w:val="Akapitzlist"/>
        <w:ind w:left="1080"/>
        <w:jc w:val="both"/>
      </w:pPr>
    </w:p>
    <w:p w14:paraId="70D7CBCF" w14:textId="5810FEF9" w:rsidR="004C64A2" w:rsidRDefault="004C64A2" w:rsidP="004C64A2">
      <w:pPr>
        <w:pStyle w:val="Akapitzlist"/>
        <w:ind w:left="1080"/>
        <w:jc w:val="right"/>
      </w:pPr>
      <w:r>
        <w:t xml:space="preserve">                                                              Dyrektor Przedszkola Samorządowego</w:t>
      </w:r>
    </w:p>
    <w:p w14:paraId="21AD024F" w14:textId="3045B5BD" w:rsidR="004C64A2" w:rsidRDefault="004C64A2" w:rsidP="004C64A2">
      <w:pPr>
        <w:pStyle w:val="Akapitzlist"/>
        <w:ind w:left="1080"/>
        <w:jc w:val="right"/>
      </w:pPr>
      <w:r>
        <w:t xml:space="preserve">                                                                              w Narolu</w:t>
      </w:r>
    </w:p>
    <w:sectPr w:rsidR="004C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F8E"/>
    <w:multiLevelType w:val="hybridMultilevel"/>
    <w:tmpl w:val="15CEE20C"/>
    <w:lvl w:ilvl="0" w:tplc="A358D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81AD7"/>
    <w:multiLevelType w:val="hybridMultilevel"/>
    <w:tmpl w:val="6D5C05D0"/>
    <w:lvl w:ilvl="0" w:tplc="12665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125EAD"/>
    <w:multiLevelType w:val="hybridMultilevel"/>
    <w:tmpl w:val="AD9E2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958033">
    <w:abstractNumId w:val="2"/>
  </w:num>
  <w:num w:numId="2" w16cid:durableId="1512253560">
    <w:abstractNumId w:val="0"/>
  </w:num>
  <w:num w:numId="3" w16cid:durableId="705180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2F7"/>
    <w:rsid w:val="000A4E98"/>
    <w:rsid w:val="00325B40"/>
    <w:rsid w:val="00400130"/>
    <w:rsid w:val="004C64A2"/>
    <w:rsid w:val="00581EDB"/>
    <w:rsid w:val="00782ADF"/>
    <w:rsid w:val="008465A4"/>
    <w:rsid w:val="008A22F7"/>
    <w:rsid w:val="00A15486"/>
    <w:rsid w:val="00A66039"/>
    <w:rsid w:val="00B52317"/>
    <w:rsid w:val="00B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6F36"/>
  <w15:docId w15:val="{F8507C15-97FA-4C4B-A1AD-91824F53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Ewa Droździel</cp:lastModifiedBy>
  <cp:revision>9</cp:revision>
  <cp:lastPrinted>2022-05-10T09:12:00Z</cp:lastPrinted>
  <dcterms:created xsi:type="dcterms:W3CDTF">2022-05-10T09:27:00Z</dcterms:created>
  <dcterms:modified xsi:type="dcterms:W3CDTF">2023-05-16T08:22:00Z</dcterms:modified>
</cp:coreProperties>
</file>